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Pr="00BB1B65" w:rsidRDefault="00A415C8"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3969C9" w:rsidP="00D23A72">
            <w:pPr>
              <w:jc w:val="both"/>
              <w:rPr>
                <w:rStyle w:val="FontStyle53"/>
                <w:b w:val="0"/>
                <w:sz w:val="28"/>
                <w:szCs w:val="28"/>
              </w:rPr>
            </w:pPr>
            <w:r w:rsidRPr="003969C9">
              <w:rPr>
                <w:sz w:val="28"/>
                <w:szCs w:val="28"/>
              </w:rPr>
              <w:t>Дошкольное образование</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2023</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bookmarkStart w:id="0" w:name="_GoBack"/>
      <w:bookmarkEnd w:id="0"/>
      <w:r w:rsidR="00881BAD" w:rsidRPr="00881BAD">
        <w:rPr>
          <w:bCs/>
          <w:color w:val="000000"/>
        </w:rPr>
        <w:t>44.03.01 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A415C8" w:rsidRDefault="00A415C8" w:rsidP="0068394B">
      <w:pPr>
        <w:autoSpaceDE w:val="0"/>
        <w:autoSpaceDN w:val="0"/>
        <w:adjustRightInd w:val="0"/>
      </w:pPr>
    </w:p>
    <w:p w:rsidR="00A415C8" w:rsidRDefault="00A415C8" w:rsidP="0068394B">
      <w:pPr>
        <w:autoSpaceDE w:val="0"/>
        <w:autoSpaceDN w:val="0"/>
        <w:adjustRightInd w:val="0"/>
      </w:pPr>
    </w:p>
    <w:p w:rsidR="00A415C8" w:rsidRPr="00DC11F5" w:rsidRDefault="00A415C8"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 xml:space="preserve">Планируемые результаты </w:t>
            </w:r>
            <w:proofErr w:type="gramStart"/>
            <w:r w:rsidRPr="00F16FF5">
              <w:rPr>
                <w:b/>
              </w:rPr>
              <w:t>обучения по дисциплине</w:t>
            </w:r>
            <w:proofErr w:type="gramEnd"/>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w:t>
            </w:r>
            <w:proofErr w:type="gramStart"/>
            <w:r w:rsidRPr="006E5A19">
              <w:rPr>
                <w:bCs/>
                <w:iCs/>
              </w:rPr>
              <w:t>системный</w:t>
            </w:r>
            <w:proofErr w:type="gramEnd"/>
            <w:r w:rsidRPr="006E5A19">
              <w:rPr>
                <w:bCs/>
                <w:iCs/>
              </w:rPr>
              <w:t xml:space="preserve">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proofErr w:type="gramStart"/>
            <w:r w:rsidRPr="00E46AF8">
              <w:rPr>
                <w:rFonts w:eastAsia="Calibri"/>
                <w:lang w:eastAsia="en-US"/>
              </w:rPr>
              <w:t>системного</w:t>
            </w:r>
            <w:proofErr w:type="gramEnd"/>
            <w:r w:rsidRPr="00E46AF8">
              <w:rPr>
                <w:rFonts w:eastAsia="Calibri"/>
                <w:lang w:eastAsia="en-US"/>
              </w:rPr>
              <w:t xml:space="preserve">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w:t>
            </w:r>
            <w:proofErr w:type="gramStart"/>
            <w:r>
              <w:t>обучающихся</w:t>
            </w:r>
            <w:proofErr w:type="gramEnd"/>
            <w:r>
              <w:t xml:space="preserve">, в том </w:t>
            </w:r>
          </w:p>
          <w:p w:rsidR="00E46AF8" w:rsidRDefault="00E46AF8" w:rsidP="00E46AF8">
            <w:r>
              <w:t xml:space="preserve">числе с </w:t>
            </w:r>
            <w:proofErr w:type="gramStart"/>
            <w:r>
              <w:t>особыми</w:t>
            </w:r>
            <w:proofErr w:type="gramEnd"/>
            <w:r>
              <w:t xml:space="preserve"> образовательными </w:t>
            </w:r>
          </w:p>
          <w:p w:rsidR="00E46AF8" w:rsidRDefault="00E46AF8" w:rsidP="00E46AF8">
            <w:r>
              <w:t xml:space="preserve">потребностями, в соответствии </w:t>
            </w:r>
            <w:proofErr w:type="gramStart"/>
            <w:r>
              <w:t>с</w:t>
            </w:r>
            <w:proofErr w:type="gramEnd"/>
            <w:r>
              <w:t xml:space="preserve"> </w:t>
            </w:r>
          </w:p>
          <w:p w:rsidR="00E46AF8" w:rsidRDefault="00E46AF8" w:rsidP="00E46AF8">
            <w:r>
              <w:lastRenderedPageBreak/>
              <w:t xml:space="preserve">требованиями </w:t>
            </w:r>
            <w:proofErr w:type="gramStart"/>
            <w:r>
              <w:t>федеральных</w:t>
            </w:r>
            <w:proofErr w:type="gramEnd"/>
            <w:r>
              <w:t xml:space="preserve">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lastRenderedPageBreak/>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proofErr w:type="gramStart"/>
            <w:r>
              <w:t>обучающихся</w:t>
            </w:r>
            <w:proofErr w:type="gramEnd"/>
            <w:r>
              <w:t xml:space="preserve">, в том числе с особыми образовательными потребностями, в </w:t>
            </w:r>
          </w:p>
          <w:p w:rsidR="00E46AF8" w:rsidRDefault="00E46AF8" w:rsidP="00E46AF8">
            <w:proofErr w:type="gramStart"/>
            <w:r>
              <w:t>соответствии</w:t>
            </w:r>
            <w:proofErr w:type="gramEnd"/>
            <w:r>
              <w:t xml:space="preserve">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lastRenderedPageBreak/>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w:t>
            </w:r>
            <w:proofErr w:type="gramStart"/>
            <w:r>
              <w:t>обучающихся</w:t>
            </w:r>
            <w:proofErr w:type="gramEnd"/>
            <w:r>
              <w:t xml:space="preserve">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lastRenderedPageBreak/>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proofErr w:type="gramStart"/>
            <w:r w:rsidRPr="004275D9">
              <w:rPr>
                <w:rFonts w:eastAsia="Calibri"/>
                <w:lang w:eastAsia="en-US"/>
              </w:rPr>
              <w:t>ученических</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proofErr w:type="gramStart"/>
            <w:r>
              <w:rPr>
                <w:rFonts w:eastAsia="Calibri"/>
                <w:lang w:eastAsia="en-US"/>
              </w:rPr>
              <w:t>об</w:t>
            </w:r>
            <w:r w:rsidRPr="004275D9">
              <w:rPr>
                <w:rFonts w:eastAsia="Calibri"/>
                <w:lang w:eastAsia="en-US"/>
              </w:rPr>
              <w:t>учающихся</w:t>
            </w:r>
            <w:proofErr w:type="gramEnd"/>
            <w:r w:rsidRPr="004275D9">
              <w:rPr>
                <w:rFonts w:eastAsia="Calibri"/>
                <w:lang w:eastAsia="en-US"/>
              </w:rPr>
              <w:t xml:space="preserve">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w:t>
            </w:r>
            <w:proofErr w:type="gramStart"/>
            <w:r w:rsidRPr="004275D9">
              <w:rPr>
                <w:rFonts w:eastAsia="Calibri"/>
                <w:lang w:eastAsia="en-US"/>
              </w:rPr>
              <w:t>в</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lastRenderedPageBreak/>
              <w:t>ОПК-4</w:t>
            </w:r>
          </w:p>
          <w:p w:rsidR="00E46AF8" w:rsidRDefault="00E46AF8" w:rsidP="00E46AF8">
            <w:proofErr w:type="gramStart"/>
            <w:r>
              <w:t>Способен</w:t>
            </w:r>
            <w:proofErr w:type="gramEnd"/>
            <w:r>
              <w:t xml:space="preserve">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w:t>
            </w:r>
            <w:proofErr w:type="gramStart"/>
            <w:r>
              <w:t>в</w:t>
            </w:r>
            <w:proofErr w:type="gramEnd"/>
            <w:r>
              <w:t xml:space="preserve">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w:t>
            </w:r>
            <w:proofErr w:type="gramStart"/>
            <w:r>
              <w:t>обучающихся</w:t>
            </w:r>
            <w:proofErr w:type="gramEnd"/>
            <w:r>
              <w:t xml:space="preserve">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w:t>
            </w:r>
            <w:proofErr w:type="gramStart"/>
            <w:r>
              <w:t>в</w:t>
            </w:r>
            <w:proofErr w:type="gramEnd"/>
            <w:r>
              <w:t xml:space="preserve"> </w:t>
            </w:r>
          </w:p>
          <w:p w:rsidR="00E46AF8" w:rsidRDefault="00E46AF8" w:rsidP="00E46AF8">
            <w:r>
              <w:t xml:space="preserve">современном </w:t>
            </w:r>
            <w:proofErr w:type="gramStart"/>
            <w:r>
              <w:t>мире</w:t>
            </w:r>
            <w:proofErr w:type="gramEnd"/>
            <w:r>
              <w:t>,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proofErr w:type="gramStart"/>
            <w:r w:rsidRPr="004275D9">
              <w:rPr>
                <w:rFonts w:eastAsia="Calibri"/>
                <w:lang w:eastAsia="en-US"/>
              </w:rPr>
              <w:t>нравственного</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w:t>
            </w:r>
            <w:proofErr w:type="gramStart"/>
            <w:r w:rsidRPr="004275D9">
              <w:rPr>
                <w:rFonts w:eastAsia="Calibri"/>
                <w:lang w:eastAsia="en-US"/>
              </w:rPr>
              <w:t>об</w:t>
            </w:r>
            <w:proofErr w:type="gramEnd"/>
            <w:r w:rsidRPr="004275D9">
              <w:rPr>
                <w:rFonts w:eastAsia="Calibri"/>
                <w:lang w:eastAsia="en-US"/>
              </w:rPr>
              <w:t xml:space="preserve">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w:t>
            </w:r>
            <w:proofErr w:type="gramStart"/>
            <w:r w:rsidRPr="004275D9">
              <w:rPr>
                <w:rFonts w:eastAsia="Calibri"/>
                <w:lang w:eastAsia="en-US"/>
              </w:rPr>
              <w:t>базовых</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w:t>
            </w:r>
            <w:proofErr w:type="gramStart"/>
            <w:r w:rsidRPr="004275D9">
              <w:rPr>
                <w:rFonts w:eastAsia="Calibri"/>
                <w:lang w:eastAsia="en-US"/>
              </w:rPr>
              <w:t>в</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w:t>
            </w:r>
            <w:proofErr w:type="gramStart"/>
            <w:r>
              <w:rPr>
                <w:rFonts w:eastAsia="Calibri"/>
                <w:lang w:eastAsia="en-US"/>
              </w:rPr>
              <w:t>процессе</w:t>
            </w:r>
            <w:proofErr w:type="gramEnd"/>
            <w:r>
              <w:rPr>
                <w:rFonts w:eastAsia="Calibri"/>
                <w:lang w:eastAsia="en-US"/>
              </w:rPr>
              <w:t xml:space="preserve">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w:t>
            </w:r>
            <w:proofErr w:type="gramStart"/>
            <w:r w:rsidRPr="004275D9">
              <w:rPr>
                <w:rFonts w:eastAsia="Calibri"/>
                <w:lang w:eastAsia="en-US"/>
              </w:rPr>
              <w:t>к</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w:t>
            </w:r>
            <w:proofErr w:type="gramStart"/>
            <w:r w:rsidRPr="004275D9">
              <w:rPr>
                <w:rFonts w:eastAsia="Calibri"/>
                <w:lang w:eastAsia="en-US"/>
              </w:rPr>
              <w:t>на</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w:t>
            </w:r>
            <w:proofErr w:type="gramStart"/>
            <w:r>
              <w:rPr>
                <w:rFonts w:eastAsia="Calibri"/>
                <w:lang w:eastAsia="en-US"/>
              </w:rPr>
              <w:t>базовых</w:t>
            </w:r>
            <w:proofErr w:type="gramEnd"/>
            <w:r>
              <w:rPr>
                <w:rFonts w:eastAsia="Calibri"/>
                <w:lang w:eastAsia="en-US"/>
              </w:rPr>
              <w:t xml:space="preserve">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lastRenderedPageBreak/>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Общая психология</w:t>
            </w:r>
          </w:p>
        </w:tc>
        <w:tc>
          <w:tcPr>
            <w:tcW w:w="2693"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Методология и методы психологического исследования</w:t>
            </w:r>
          </w:p>
          <w:p w:rsidR="00493D19" w:rsidRDefault="00493D19" w:rsidP="00493D19">
            <w:pPr>
              <w:suppressAutoHyphens/>
            </w:pPr>
            <w:r w:rsidRPr="00493D19">
              <w:t>Математико-статистические м</w:t>
            </w:r>
            <w:r>
              <w:t xml:space="preserve">етоды в </w:t>
            </w:r>
            <w:r w:rsidRPr="00493D19">
              <w:t>психолого-педагогических исследованиях</w:t>
            </w:r>
          </w:p>
        </w:tc>
        <w:tc>
          <w:tcPr>
            <w:tcW w:w="2552" w:type="dxa"/>
          </w:tcPr>
          <w:p w:rsidR="002F1C73" w:rsidRDefault="00493D19" w:rsidP="00A415C8">
            <w:pPr>
              <w:suppressAutoHyphens/>
              <w:jc w:val="both"/>
            </w:pPr>
            <w:r w:rsidRPr="00493D19">
              <w:t>Основы психологического консультирования в образовании</w:t>
            </w:r>
          </w:p>
          <w:p w:rsidR="00493D19" w:rsidRDefault="00493D19" w:rsidP="00A415C8">
            <w:pPr>
              <w:suppressAutoHyphens/>
              <w:jc w:val="both"/>
            </w:pPr>
            <w:r w:rsidRPr="00493D19">
              <w:t>Организация учебно-исследовательской работы (психолого-педагогическое образование)</w:t>
            </w:r>
          </w:p>
          <w:p w:rsidR="00493D19" w:rsidRDefault="00493D19" w:rsidP="00A415C8">
            <w:pPr>
              <w:suppressAutoHyphens/>
              <w:jc w:val="both"/>
            </w:pPr>
            <w:r w:rsidRPr="00493D19">
              <w:t>Преддипломная практика</w:t>
            </w:r>
          </w:p>
          <w:p w:rsidR="00493D19"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ОПК-3</w:t>
            </w:r>
          </w:p>
        </w:tc>
        <w:tc>
          <w:tcPr>
            <w:tcW w:w="2819" w:type="dxa"/>
          </w:tcPr>
          <w:p w:rsidR="002F1C73" w:rsidRDefault="00493D19" w:rsidP="00493D19">
            <w:pPr>
              <w:suppressAutoHyphens/>
            </w:pPr>
            <w:proofErr w:type="spellStart"/>
            <w:r w:rsidRPr="00493D19">
              <w:t>Здоровьесберегающие</w:t>
            </w:r>
            <w:proofErr w:type="spellEnd"/>
            <w:r w:rsidRPr="00493D19">
              <w:t xml:space="preserve"> технологии в педагогическом образовании</w:t>
            </w:r>
          </w:p>
        </w:tc>
        <w:tc>
          <w:tcPr>
            <w:tcW w:w="2693" w:type="dxa"/>
          </w:tcPr>
          <w:p w:rsidR="002F1C73" w:rsidRDefault="00493D19" w:rsidP="00493D19">
            <w:pPr>
              <w:suppressAutoHyphens/>
            </w:pPr>
            <w:r w:rsidRPr="00493D19">
              <w:t>Психолого-педагогические технологии работы с детьми раннего и дошкольного возраста</w:t>
            </w:r>
          </w:p>
          <w:p w:rsidR="00493D19" w:rsidRDefault="00493D19" w:rsidP="00493D19">
            <w:pPr>
              <w:suppressAutoHyphens/>
            </w:pPr>
            <w:r w:rsidRPr="00493D19">
              <w:t>Психолого-педагогические технологии работы с детьми младшего школьного возраста</w:t>
            </w:r>
          </w:p>
          <w:p w:rsidR="00A6465B" w:rsidRDefault="00A6465B" w:rsidP="00A6465B">
            <w:pPr>
              <w:suppressAutoHyphens/>
              <w:jc w:val="both"/>
            </w:pPr>
            <w:r w:rsidRPr="00493D19">
              <w:t>Технологическая (проектно-технологическая) практика</w:t>
            </w:r>
          </w:p>
          <w:p w:rsidR="00A6465B" w:rsidRDefault="00A6465B" w:rsidP="00493D19">
            <w:pPr>
              <w:suppressAutoHyphens/>
            </w:pPr>
          </w:p>
        </w:tc>
        <w:tc>
          <w:tcPr>
            <w:tcW w:w="2552" w:type="dxa"/>
          </w:tcPr>
          <w:p w:rsidR="002F1C73" w:rsidRDefault="00493D19" w:rsidP="00A415C8">
            <w:pPr>
              <w:suppressAutoHyphens/>
              <w:jc w:val="both"/>
            </w:pPr>
            <w:r w:rsidRPr="00493D19">
              <w:t>Психолого-педагогические технологии работы с подростками</w:t>
            </w:r>
          </w:p>
          <w:p w:rsidR="00493D19" w:rsidRDefault="00493D19" w:rsidP="00A415C8">
            <w:pPr>
              <w:suppressAutoHyphens/>
              <w:jc w:val="both"/>
            </w:pPr>
            <w:r w:rsidRPr="00493D19">
              <w:t>Самоопределение и профессиональная ориентация учащихся</w:t>
            </w:r>
          </w:p>
          <w:p w:rsidR="00493D19" w:rsidRDefault="00493D19" w:rsidP="00A415C8">
            <w:pPr>
              <w:suppressAutoHyphens/>
              <w:jc w:val="both"/>
            </w:pPr>
            <w:r w:rsidRPr="00493D19">
              <w:t>Теория и технологии воспитания</w:t>
            </w:r>
          </w:p>
          <w:p w:rsidR="00493D19" w:rsidRDefault="00493D19" w:rsidP="00A415C8">
            <w:pPr>
              <w:suppressAutoHyphens/>
              <w:jc w:val="both"/>
            </w:pPr>
            <w:r w:rsidRPr="00493D19">
              <w:t>Технологическая (проектно-технологическая) практика (вожатская)</w:t>
            </w:r>
          </w:p>
          <w:p w:rsidR="00493D19" w:rsidRDefault="00493D19" w:rsidP="00A415C8">
            <w:pPr>
              <w:suppressAutoHyphens/>
              <w:jc w:val="both"/>
            </w:pPr>
            <w:r w:rsidRPr="00493D19">
              <w:t>Педагогическая практика</w:t>
            </w:r>
          </w:p>
          <w:p w:rsidR="00493D19" w:rsidRPr="00CF386A"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2F1C73" w:rsidRPr="00DC11F5" w:rsidRDefault="00A6465B" w:rsidP="00A6465B">
            <w:pPr>
              <w:suppressAutoHyphens/>
            </w:pPr>
            <w:r w:rsidRPr="00A6465B">
              <w:lastRenderedPageBreak/>
              <w:t xml:space="preserve">История психологии и </w:t>
            </w:r>
            <w:r w:rsidRPr="00A6465B">
              <w:lastRenderedPageBreak/>
              <w:t>психологии образования</w:t>
            </w:r>
          </w:p>
        </w:tc>
        <w:tc>
          <w:tcPr>
            <w:tcW w:w="2693" w:type="dxa"/>
          </w:tcPr>
          <w:p w:rsidR="002F1C73" w:rsidRPr="00DC11F5" w:rsidRDefault="00A6465B" w:rsidP="00A415C8">
            <w:pPr>
              <w:suppressAutoHyphens/>
              <w:jc w:val="both"/>
            </w:pPr>
            <w:r w:rsidRPr="00A6465B">
              <w:lastRenderedPageBreak/>
              <w:t>Организа</w:t>
            </w:r>
            <w:r w:rsidR="00B975D9">
              <w:t xml:space="preserve">ция </w:t>
            </w:r>
            <w:r w:rsidR="00B975D9">
              <w:lastRenderedPageBreak/>
              <w:t xml:space="preserve">дополнительного образования </w:t>
            </w:r>
            <w:r w:rsidRPr="00A6465B">
              <w:t>(Экологическая психология)</w:t>
            </w:r>
          </w:p>
        </w:tc>
        <w:tc>
          <w:tcPr>
            <w:tcW w:w="2552" w:type="dxa"/>
          </w:tcPr>
          <w:p w:rsidR="002F1C73" w:rsidRDefault="00A6465B" w:rsidP="00A415C8">
            <w:pPr>
              <w:jc w:val="both"/>
            </w:pPr>
            <w:r w:rsidRPr="00A6465B">
              <w:lastRenderedPageBreak/>
              <w:t>Духовно-</w:t>
            </w:r>
            <w:r w:rsidRPr="00A6465B">
              <w:lastRenderedPageBreak/>
              <w:t>нравственное воспитание в школе</w:t>
            </w:r>
          </w:p>
          <w:p w:rsidR="00A6465B" w:rsidRDefault="00A6465B" w:rsidP="00A415C8">
            <w:pPr>
              <w:jc w:val="both"/>
            </w:pPr>
            <w:r w:rsidRPr="00A6465B">
              <w:t>Теория и технологии воспитания</w:t>
            </w:r>
          </w:p>
          <w:p w:rsidR="00B975D9" w:rsidRDefault="00B975D9" w:rsidP="00A415C8">
            <w:pPr>
              <w:jc w:val="both"/>
            </w:pPr>
            <w:r w:rsidRPr="00B975D9">
              <w:t>Педагогическая практика</w:t>
            </w:r>
          </w:p>
          <w:p w:rsidR="00B975D9" w:rsidRPr="00DC11F5" w:rsidRDefault="00B975D9" w:rsidP="00A415C8">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 xml:space="preserve">Дисциплина  в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3969C9" w:rsidP="00A415C8">
            <w:pPr>
              <w:jc w:val="center"/>
              <w:rPr>
                <w:highlight w:val="yellow"/>
              </w:rPr>
            </w:pPr>
            <w:r w:rsidRPr="003969C9">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3969C9" w:rsidP="00A415C8">
            <w:pPr>
              <w:jc w:val="center"/>
            </w:pPr>
            <w:r>
              <w:t>6</w:t>
            </w: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3969C9" w:rsidP="00BC4AFE">
            <w:pPr>
              <w:jc w:val="center"/>
            </w:pPr>
            <w:r>
              <w:t>4</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3969C9"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lastRenderedPageBreak/>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proofErr w:type="gramStart"/>
            <w:r w:rsidRPr="001851EC">
              <w:t>территориях</w:t>
            </w:r>
            <w:proofErr w:type="gramEnd"/>
          </w:p>
          <w:p w:rsidR="002F1C73" w:rsidRPr="001851EC" w:rsidRDefault="002F1C73" w:rsidP="001851EC"/>
        </w:tc>
        <w:tc>
          <w:tcPr>
            <w:tcW w:w="851" w:type="dxa"/>
          </w:tcPr>
          <w:p w:rsidR="002F1C73" w:rsidRPr="001851EC" w:rsidRDefault="002F1C73" w:rsidP="00A415C8">
            <w:pPr>
              <w:jc w:val="center"/>
            </w:pPr>
            <w:r w:rsidRPr="001851EC">
              <w:lastRenderedPageBreak/>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lastRenderedPageBreak/>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proofErr w:type="gramStart"/>
            <w:r w:rsidRPr="001851EC">
              <w:t>территориях</w:t>
            </w:r>
            <w:proofErr w:type="gramEnd"/>
          </w:p>
          <w:p w:rsidR="001851EC" w:rsidRPr="001851EC" w:rsidRDefault="001851EC" w:rsidP="00BD6396"/>
        </w:tc>
        <w:tc>
          <w:tcPr>
            <w:tcW w:w="851" w:type="dxa"/>
          </w:tcPr>
          <w:p w:rsidR="001851EC" w:rsidRPr="001851EC" w:rsidRDefault="003969C9"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20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3969C9" w:rsidP="00BD6396">
            <w:pPr>
              <w:jc w:val="center"/>
            </w:pPr>
            <w:r>
              <w:t>1</w:t>
            </w: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3969C9" w:rsidP="00BD6396">
            <w:pPr>
              <w:jc w:val="center"/>
            </w:pPr>
            <w:r>
              <w:t>2</w:t>
            </w:r>
          </w:p>
        </w:tc>
        <w:tc>
          <w:tcPr>
            <w:tcW w:w="850" w:type="dxa"/>
          </w:tcPr>
          <w:p w:rsidR="001851EC" w:rsidRPr="00424B50" w:rsidRDefault="003969C9"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3969C9"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xml:space="preserve">№ </w:t>
            </w:r>
            <w:proofErr w:type="gramStart"/>
            <w:r w:rsidRPr="00CC43C3">
              <w:rPr>
                <w:b/>
                <w:bCs/>
              </w:rPr>
              <w:t>п</w:t>
            </w:r>
            <w:proofErr w:type="gramEnd"/>
            <w:r w:rsidRPr="00CC43C3">
              <w:rPr>
                <w:b/>
                <w:bCs/>
              </w:rPr>
              <w:t>/п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w:t>
            </w:r>
            <w:r w:rsidRPr="001851EC">
              <w:rPr>
                <w:rFonts w:ascii="Times New Roman" w:hAnsi="Times New Roman"/>
                <w:sz w:val="24"/>
                <w:szCs w:val="24"/>
                <w:lang w:eastAsia="ru-RU"/>
              </w:rPr>
              <w:lastRenderedPageBreak/>
              <w:t>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lastRenderedPageBreak/>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w:t>
            </w:r>
            <w:proofErr w:type="gramStart"/>
            <w:r w:rsidRPr="001851EC">
              <w:rPr>
                <w:color w:val="000000"/>
              </w:rPr>
              <w:t>на</w:t>
            </w:r>
            <w:proofErr w:type="gramEnd"/>
            <w:r w:rsidRPr="001851EC">
              <w:rPr>
                <w:color w:val="000000"/>
              </w:rPr>
              <w:t xml:space="preserve"> оккупированных </w:t>
            </w:r>
          </w:p>
          <w:p w:rsidR="001851EC" w:rsidRPr="001851EC" w:rsidRDefault="001851EC" w:rsidP="001851EC">
            <w:pPr>
              <w:autoSpaceDE w:val="0"/>
              <w:autoSpaceDN w:val="0"/>
              <w:adjustRightInd w:val="0"/>
              <w:rPr>
                <w:color w:val="000000"/>
              </w:rPr>
            </w:pPr>
            <w:proofErr w:type="gramStart"/>
            <w:r w:rsidRPr="001851EC">
              <w:rPr>
                <w:color w:val="000000"/>
              </w:rPr>
              <w:t xml:space="preserve">территориях Советского Союза (практическое </w:t>
            </w:r>
            <w:proofErr w:type="gramEnd"/>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w:t>
            </w:r>
            <w:proofErr w:type="gramStart"/>
            <w:r w:rsidRPr="001851EC">
              <w:rPr>
                <w:color w:val="000000"/>
              </w:rPr>
              <w:t>со</w:t>
            </w:r>
            <w:proofErr w:type="gramEnd"/>
            <w:r w:rsidRPr="001851EC">
              <w:rPr>
                <w:color w:val="000000"/>
              </w:rPr>
              <w:t xml:space="preserve">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proofErr w:type="gramStart"/>
            <w:r w:rsidRPr="001851EC">
              <w:rPr>
                <w:color w:val="000000"/>
              </w:rPr>
              <w:t xml:space="preserve">геноцида (практическое занятие – тренинг </w:t>
            </w:r>
            <w:proofErr w:type="gramEnd"/>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w:t>
            </w:r>
            <w:proofErr w:type="gramStart"/>
            <w:r w:rsidRPr="001851EC">
              <w:rPr>
                <w:color w:val="000000"/>
              </w:rPr>
              <w:t>в</w:t>
            </w:r>
            <w:proofErr w:type="gramEnd"/>
            <w:r w:rsidRPr="001851EC">
              <w:rPr>
                <w:color w:val="000000"/>
              </w:rPr>
              <w:t xml:space="preserve"> </w:t>
            </w:r>
          </w:p>
          <w:p w:rsidR="001851EC" w:rsidRPr="001851EC" w:rsidRDefault="001851EC" w:rsidP="001851EC">
            <w:pPr>
              <w:autoSpaceDE w:val="0"/>
              <w:autoSpaceDN w:val="0"/>
              <w:adjustRightInd w:val="0"/>
              <w:rPr>
                <w:color w:val="000000"/>
              </w:rPr>
            </w:pPr>
            <w:proofErr w:type="gramStart"/>
            <w:r w:rsidRPr="001851EC">
              <w:rPr>
                <w:color w:val="000000"/>
              </w:rPr>
              <w:t>сохранении</w:t>
            </w:r>
            <w:proofErr w:type="gramEnd"/>
            <w:r w:rsidRPr="001851EC">
              <w:rPr>
                <w:color w:val="000000"/>
              </w:rPr>
              <w:t xml:space="preserve">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w:t>
            </w:r>
            <w:proofErr w:type="gramStart"/>
            <w:r w:rsidRPr="001851EC">
              <w:rPr>
                <w:color w:val="000000"/>
              </w:rPr>
              <w:t>Великой</w:t>
            </w:r>
            <w:proofErr w:type="gramEnd"/>
            <w:r w:rsidRPr="001851EC">
              <w:rPr>
                <w:color w:val="000000"/>
              </w:rPr>
              <w:t xml:space="preserve"> </w:t>
            </w:r>
          </w:p>
          <w:p w:rsidR="001851EC" w:rsidRPr="001851EC" w:rsidRDefault="001851EC" w:rsidP="001851EC">
            <w:pPr>
              <w:autoSpaceDE w:val="0"/>
              <w:autoSpaceDN w:val="0"/>
              <w:adjustRightInd w:val="0"/>
              <w:rPr>
                <w:color w:val="000000"/>
              </w:rPr>
            </w:pPr>
            <w:proofErr w:type="gramStart"/>
            <w:r w:rsidRPr="001851EC">
              <w:rPr>
                <w:color w:val="000000"/>
              </w:rPr>
              <w:t>Отечественной войны (практическое занятие –</w:t>
            </w:r>
            <w:proofErr w:type="gramEnd"/>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w:t>
            </w:r>
            <w:proofErr w:type="gramStart"/>
            <w:r w:rsidRPr="00305DF3">
              <w:rPr>
                <w:bCs/>
              </w:rPr>
              <w:t>для</w:t>
            </w:r>
            <w:proofErr w:type="gramEnd"/>
            <w:r w:rsidRPr="00305DF3">
              <w:rPr>
                <w:bCs/>
              </w:rPr>
              <w:t xml:space="preserve">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proofErr w:type="gramStart"/>
            <w:r w:rsidRPr="00305DF3">
              <w:rPr>
                <w:bCs/>
              </w:rPr>
              <w:t xml:space="preserve">(практическое занятие – тренинг экспертных </w:t>
            </w:r>
            <w:proofErr w:type="gramEnd"/>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w:t>
            </w:r>
            <w:proofErr w:type="gramStart"/>
            <w:r w:rsidRPr="00305DF3">
              <w:rPr>
                <w:bCs/>
              </w:rPr>
              <w:t>на</w:t>
            </w:r>
            <w:proofErr w:type="gramEnd"/>
            <w:r w:rsidRPr="00305DF3">
              <w:rPr>
                <w:bCs/>
              </w:rPr>
              <w:t xml:space="preserve"> </w:t>
            </w:r>
          </w:p>
          <w:p w:rsidR="00305DF3" w:rsidRPr="00305DF3" w:rsidRDefault="00305DF3" w:rsidP="00305DF3">
            <w:pPr>
              <w:rPr>
                <w:bCs/>
              </w:rPr>
            </w:pPr>
            <w:r w:rsidRPr="00305DF3">
              <w:rPr>
                <w:bCs/>
              </w:rPr>
              <w:t xml:space="preserve">оккупированных нацистами </w:t>
            </w:r>
            <w:proofErr w:type="gramStart"/>
            <w:r w:rsidRPr="00305DF3">
              <w:rPr>
                <w:bCs/>
              </w:rPr>
              <w:t>территориях</w:t>
            </w:r>
            <w:proofErr w:type="gramEnd"/>
            <w:r w:rsidRPr="00305DF3">
              <w:rPr>
                <w:bCs/>
              </w:rPr>
              <w:t xml:space="preserve">. </w:t>
            </w:r>
          </w:p>
          <w:p w:rsidR="00305DF3" w:rsidRPr="00305DF3" w:rsidRDefault="00305DF3" w:rsidP="00305DF3">
            <w:pPr>
              <w:rPr>
                <w:bCs/>
              </w:rPr>
            </w:pPr>
            <w:r w:rsidRPr="00305DF3">
              <w:rPr>
                <w:bCs/>
              </w:rPr>
              <w:t xml:space="preserve">Использование </w:t>
            </w:r>
            <w:proofErr w:type="gramStart"/>
            <w:r w:rsidRPr="00305DF3">
              <w:rPr>
                <w:bCs/>
              </w:rPr>
              <w:t>центральной</w:t>
            </w:r>
            <w:proofErr w:type="gramEnd"/>
            <w:r w:rsidRPr="00305DF3">
              <w:rPr>
                <w:bCs/>
              </w:rPr>
              <w:t xml:space="preserve"> и местной </w:t>
            </w:r>
          </w:p>
          <w:p w:rsidR="00305DF3" w:rsidRPr="00305DF3" w:rsidRDefault="00305DF3" w:rsidP="00305DF3">
            <w:pPr>
              <w:rPr>
                <w:bCs/>
              </w:rPr>
            </w:pPr>
            <w:proofErr w:type="gramStart"/>
            <w:r w:rsidRPr="00305DF3">
              <w:rPr>
                <w:bCs/>
              </w:rPr>
              <w:t xml:space="preserve">периодики военного времени (практическое </w:t>
            </w:r>
            <w:proofErr w:type="gramEnd"/>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proofErr w:type="gramStart"/>
            <w:r w:rsidRPr="00305DF3">
              <w:rPr>
                <w:bCs/>
              </w:rPr>
              <w:t xml:space="preserve">2.4 Художественное кино о трагедии наших </w:t>
            </w:r>
            <w:proofErr w:type="gramEnd"/>
          </w:p>
          <w:p w:rsidR="00305DF3" w:rsidRPr="00305DF3" w:rsidRDefault="00305DF3" w:rsidP="00305DF3">
            <w:pPr>
              <w:rPr>
                <w:bCs/>
              </w:rPr>
            </w:pPr>
            <w:r w:rsidRPr="00305DF3">
              <w:rPr>
                <w:bCs/>
              </w:rPr>
              <w:t xml:space="preserve">соотечественников в годы </w:t>
            </w:r>
            <w:proofErr w:type="gramStart"/>
            <w:r w:rsidRPr="00305DF3">
              <w:rPr>
                <w:bCs/>
              </w:rPr>
              <w:t>Великой</w:t>
            </w:r>
            <w:proofErr w:type="gramEnd"/>
            <w:r w:rsidRPr="00305DF3">
              <w:rPr>
                <w:bCs/>
              </w:rPr>
              <w:t xml:space="preserve"> </w:t>
            </w:r>
          </w:p>
          <w:p w:rsidR="00305DF3" w:rsidRPr="00305DF3" w:rsidRDefault="00305DF3" w:rsidP="00305DF3">
            <w:pPr>
              <w:rPr>
                <w:bCs/>
              </w:rPr>
            </w:pPr>
            <w:proofErr w:type="gramStart"/>
            <w:r w:rsidRPr="00305DF3">
              <w:rPr>
                <w:bCs/>
              </w:rPr>
              <w:t>Отечественной войны (практическое занятие –</w:t>
            </w:r>
            <w:proofErr w:type="gramEnd"/>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xml:space="preserve">, итоги (практическое занятие </w:t>
            </w:r>
            <w:proofErr w:type="gramStart"/>
            <w:r>
              <w:rPr>
                <w:rFonts w:ascii="Times New Roman" w:hAnsi="Times New Roman"/>
                <w:b w:val="0"/>
                <w:color w:val="000000"/>
              </w:rPr>
              <w:t>–</w:t>
            </w:r>
            <w:r w:rsidRPr="00305DF3">
              <w:rPr>
                <w:rFonts w:ascii="Times New Roman" w:hAnsi="Times New Roman"/>
                <w:b w:val="0"/>
                <w:color w:val="000000"/>
              </w:rPr>
              <w:t>т</w:t>
            </w:r>
            <w:proofErr w:type="gramEnd"/>
            <w:r w:rsidRPr="00305DF3">
              <w:rPr>
                <w:rFonts w:ascii="Times New Roman" w:hAnsi="Times New Roman"/>
                <w:b w:val="0"/>
                <w:color w:val="000000"/>
              </w:rPr>
              <w:t>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 xml:space="preserve">вности» (практическое занятие </w:t>
            </w:r>
            <w:proofErr w:type="gramStart"/>
            <w:r>
              <w:rPr>
                <w:rFonts w:ascii="Times New Roman" w:hAnsi="Times New Roman"/>
                <w:b w:val="0"/>
                <w:color w:val="000000"/>
              </w:rPr>
              <w:t>–</w:t>
            </w:r>
            <w:r w:rsidRPr="00305DF3">
              <w:rPr>
                <w:rFonts w:ascii="Times New Roman" w:hAnsi="Times New Roman"/>
                <w:b w:val="0"/>
                <w:color w:val="000000"/>
              </w:rPr>
              <w:t>«</w:t>
            </w:r>
            <w:proofErr w:type="gramEnd"/>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w:t>
            </w:r>
            <w:r w:rsidRPr="00305DF3">
              <w:rPr>
                <w:color w:val="000000"/>
              </w:rPr>
              <w:lastRenderedPageBreak/>
              <w:t xml:space="preserve">времени </w:t>
            </w:r>
            <w:proofErr w:type="gramStart"/>
            <w:r w:rsidRPr="00305DF3">
              <w:rPr>
                <w:color w:val="000000"/>
              </w:rPr>
              <w:t>тяжелых</w:t>
            </w:r>
            <w:proofErr w:type="gramEnd"/>
            <w:r w:rsidRPr="00305DF3">
              <w:rPr>
                <w:color w:val="000000"/>
              </w:rPr>
              <w:t xml:space="preserve">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w:t>
            </w:r>
            <w:proofErr w:type="gramStart"/>
            <w:r w:rsidRPr="00305DF3">
              <w:rPr>
                <w:color w:val="000000"/>
              </w:rPr>
              <w:t>среди</w:t>
            </w:r>
            <w:proofErr w:type="gramEnd"/>
            <w:r w:rsidRPr="00305DF3">
              <w:rPr>
                <w:color w:val="000000"/>
              </w:rPr>
              <w:t xml:space="preserve">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w:t>
            </w:r>
            <w:proofErr w:type="gramStart"/>
            <w:r w:rsidRPr="00305DF3">
              <w:rPr>
                <w:color w:val="000000"/>
              </w:rPr>
              <w:t>Всероссийский</w:t>
            </w:r>
            <w:proofErr w:type="gramEnd"/>
            <w:r w:rsidRPr="00305DF3">
              <w:rPr>
                <w:color w:val="000000"/>
              </w:rPr>
              <w:t xml:space="preserve">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w:t>
            </w:r>
            <w:proofErr w:type="gramStart"/>
            <w:r w:rsidRPr="00305DF3">
              <w:rPr>
                <w:color w:val="000000"/>
              </w:rPr>
              <w:t>направленного</w:t>
            </w:r>
            <w:proofErr w:type="gramEnd"/>
            <w:r w:rsidRPr="00305DF3">
              <w:rPr>
                <w:color w:val="000000"/>
              </w:rPr>
              <w:t xml:space="preserve">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lastRenderedPageBreak/>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lastRenderedPageBreak/>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881BAD"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881BAD" w:rsidP="00285972">
      <w:pPr>
        <w:pStyle w:val="a3"/>
        <w:numPr>
          <w:ilvl w:val="0"/>
          <w:numId w:val="15"/>
        </w:numPr>
        <w:shd w:val="clear" w:color="auto" w:fill="FFFFFF"/>
        <w:spacing w:after="75"/>
        <w:ind w:left="0" w:hanging="11"/>
        <w:rPr>
          <w:color w:val="000000"/>
          <w:shd w:val="clear" w:color="auto" w:fill="FFFFFF"/>
        </w:rPr>
      </w:pPr>
      <w:hyperlink r:id="rId7"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8"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w:t>
      </w:r>
      <w:proofErr w:type="gramStart"/>
      <w:r w:rsidRPr="00BD6396">
        <w:rPr>
          <w:iCs/>
        </w:rPr>
        <w:t>советского</w:t>
      </w:r>
      <w:proofErr w:type="gramEnd"/>
      <w:r w:rsidRPr="00BD6396">
        <w:rPr>
          <w:iCs/>
        </w:rPr>
        <w:t xml:space="preserve">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преступнико</w:t>
      </w:r>
      <w:proofErr w:type="gramStart"/>
      <w:r w:rsidRPr="00BD6396">
        <w:rPr>
          <w:iCs/>
        </w:rPr>
        <w:t>в в СССР</w:t>
      </w:r>
      <w:proofErr w:type="gramEnd"/>
      <w:r w:rsidRPr="00BD6396">
        <w:rPr>
          <w:iCs/>
        </w:rPr>
        <w:t xml:space="preserve">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w:t>
      </w:r>
      <w:proofErr w:type="gramStart"/>
      <w:r w:rsidRPr="00BD6396">
        <w:rPr>
          <w:iCs/>
        </w:rPr>
        <w:t>на</w:t>
      </w:r>
      <w:proofErr w:type="gramEnd"/>
      <w:r w:rsidRPr="00BD6396">
        <w:rPr>
          <w:iCs/>
        </w:rPr>
        <w:t xml:space="preserve"> </w:t>
      </w:r>
    </w:p>
    <w:p w:rsidR="00BD6396" w:rsidRDefault="00BD6396" w:rsidP="00BD6396">
      <w:pPr>
        <w:autoSpaceDE w:val="0"/>
        <w:autoSpaceDN w:val="0"/>
        <w:adjustRightInd w:val="0"/>
        <w:ind w:left="720"/>
        <w:jc w:val="both"/>
        <w:rPr>
          <w:iCs/>
        </w:rPr>
      </w:pPr>
      <w:r w:rsidRPr="00BD6396">
        <w:rPr>
          <w:iCs/>
        </w:rPr>
        <w:t xml:space="preserve">Нюрнбергском </w:t>
      </w:r>
      <w:proofErr w:type="gramStart"/>
      <w:r w:rsidRPr="00BD6396">
        <w:rPr>
          <w:iCs/>
        </w:rPr>
        <w:t>процессе</w:t>
      </w:r>
      <w:proofErr w:type="gramEnd"/>
      <w:r w:rsidRPr="00BD6396">
        <w:rPr>
          <w:iCs/>
        </w:rPr>
        <w:t xml:space="preserve">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lastRenderedPageBreak/>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w:t>
      </w:r>
      <w:proofErr w:type="gramStart"/>
      <w:r w:rsidRPr="00A10270">
        <w:rPr>
          <w:iCs/>
        </w:rPr>
        <w:t>зрения раскрытия отдельных аспектов явления геноцида</w:t>
      </w:r>
      <w:proofErr w:type="gramEnd"/>
      <w:r w:rsidRPr="00A10270">
        <w:rPr>
          <w:iCs/>
        </w:rPr>
        <w:t xml:space="preserve">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w:t>
      </w:r>
      <w:proofErr w:type="gramStart"/>
      <w:r w:rsidRPr="00A10270">
        <w:rPr>
          <w:iCs/>
        </w:rPr>
        <w:t>с</w:t>
      </w:r>
      <w:proofErr w:type="gramEnd"/>
      <w:r w:rsidRPr="00A10270">
        <w:rPr>
          <w:iCs/>
        </w:rPr>
        <w:t xml:space="preserve">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w:t>
      </w:r>
      <w:proofErr w:type="gramStart"/>
      <w:r w:rsidRPr="00A10270">
        <w:rPr>
          <w:iCs/>
        </w:rPr>
        <w:t>работы</w:t>
      </w:r>
      <w:proofErr w:type="gramEnd"/>
      <w:r w:rsidRPr="00A10270">
        <w:rPr>
          <w:iCs/>
        </w:rPr>
        <w:t xml:space="preserve">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proofErr w:type="gramStart"/>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w:t>
      </w:r>
      <w:proofErr w:type="gramEnd"/>
      <w:r w:rsidRPr="00945C77">
        <w:rPr>
          <w:iCs/>
        </w:rPr>
        <w:t xml:space="preserve">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 xml:space="preserve">В процессе анализа, </w:t>
      </w:r>
      <w:proofErr w:type="gramStart"/>
      <w:r w:rsidRPr="00945C77">
        <w:rPr>
          <w:iCs/>
        </w:rPr>
        <w:t>обучающиеся</w:t>
      </w:r>
      <w:proofErr w:type="gramEnd"/>
      <w:r w:rsidRPr="00945C77">
        <w:rPr>
          <w:iCs/>
        </w:rPr>
        <w:t>:</w:t>
      </w:r>
    </w:p>
    <w:p w:rsidR="00945C77" w:rsidRPr="00945C77" w:rsidRDefault="00945C77" w:rsidP="00945C77">
      <w:pPr>
        <w:autoSpaceDE w:val="0"/>
        <w:autoSpaceDN w:val="0"/>
        <w:adjustRightInd w:val="0"/>
        <w:ind w:left="720"/>
        <w:jc w:val="both"/>
        <w:rPr>
          <w:iCs/>
        </w:rPr>
      </w:pPr>
      <w:r>
        <w:rPr>
          <w:iCs/>
        </w:rPr>
        <w:lastRenderedPageBreak/>
        <w:t>-</w:t>
      </w:r>
      <w:r w:rsidRPr="00945C77">
        <w:rPr>
          <w:iCs/>
        </w:rPr>
        <w:t xml:space="preserve"> выявляют мероприятия, направленные на формирование </w:t>
      </w:r>
      <w:proofErr w:type="gramStart"/>
      <w:r w:rsidRPr="00945C77">
        <w:rPr>
          <w:iCs/>
        </w:rPr>
        <w:t>гражданской</w:t>
      </w:r>
      <w:proofErr w:type="gramEnd"/>
      <w:r w:rsidRPr="00945C77">
        <w:rPr>
          <w:iCs/>
        </w:rPr>
        <w:t xml:space="preserve">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 xml:space="preserve">Разработка урока / внеурочного занятия (мероприятия) </w:t>
      </w:r>
      <w:proofErr w:type="gramStart"/>
      <w:r w:rsidRPr="00945C77">
        <w:rPr>
          <w:i/>
          <w:iCs/>
        </w:rPr>
        <w:t>с</w:t>
      </w:r>
      <w:proofErr w:type="gramEnd"/>
    </w:p>
    <w:p w:rsidR="00945C77" w:rsidRPr="00945C77" w:rsidRDefault="00945C77" w:rsidP="00945C77">
      <w:pPr>
        <w:autoSpaceDE w:val="0"/>
        <w:autoSpaceDN w:val="0"/>
        <w:adjustRightInd w:val="0"/>
        <w:ind w:left="720"/>
        <w:jc w:val="center"/>
        <w:rPr>
          <w:i/>
          <w:iCs/>
        </w:rPr>
      </w:pPr>
      <w:r w:rsidRPr="00945C77">
        <w:rPr>
          <w:i/>
          <w:iCs/>
        </w:rPr>
        <w:t xml:space="preserve">использованием одной из современных технологий, </w:t>
      </w:r>
      <w:proofErr w:type="gramStart"/>
      <w:r w:rsidRPr="00945C77">
        <w:rPr>
          <w:i/>
          <w:iCs/>
        </w:rPr>
        <w:t>направленного</w:t>
      </w:r>
      <w:proofErr w:type="gramEnd"/>
      <w:r w:rsidRPr="00945C77">
        <w:rPr>
          <w:i/>
          <w:iCs/>
        </w:rPr>
        <w:t xml:space="preserve"> на</w:t>
      </w:r>
    </w:p>
    <w:p w:rsidR="00945C77" w:rsidRPr="00945C77" w:rsidRDefault="00945C77" w:rsidP="00945C77">
      <w:pPr>
        <w:autoSpaceDE w:val="0"/>
        <w:autoSpaceDN w:val="0"/>
        <w:adjustRightInd w:val="0"/>
        <w:ind w:left="720"/>
        <w:jc w:val="center"/>
        <w:rPr>
          <w:i/>
          <w:iCs/>
        </w:rPr>
      </w:pPr>
      <w:r w:rsidRPr="00945C77">
        <w:rPr>
          <w:i/>
          <w:iCs/>
        </w:rPr>
        <w:t xml:space="preserve">гражданское и патриотическое воспитание </w:t>
      </w:r>
      <w:proofErr w:type="gramStart"/>
      <w:r w:rsidRPr="00945C77">
        <w:rPr>
          <w:i/>
          <w:iCs/>
        </w:rPr>
        <w:t>обучающихся</w:t>
      </w:r>
      <w:proofErr w:type="gramEnd"/>
      <w:r w:rsidRPr="00945C77">
        <w:rPr>
          <w:i/>
          <w:iCs/>
        </w:rPr>
        <w:t xml:space="preserve">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proofErr w:type="gramStart"/>
      <w:r w:rsidRPr="00945C77">
        <w:rPr>
          <w:iCs/>
        </w:rPr>
        <w:t xml:space="preserve">воспитательном процессе (место в воспитательной системе школы, предмет, класс, </w:t>
      </w:r>
      <w:proofErr w:type="gramEnd"/>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w:t>
      </w:r>
      <w:proofErr w:type="gramStart"/>
      <w:r w:rsidRPr="00945C77">
        <w:rPr>
          <w:iCs/>
        </w:rPr>
        <w:t>на</w:t>
      </w:r>
      <w:proofErr w:type="gramEnd"/>
      <w:r w:rsidRPr="00945C77">
        <w:rPr>
          <w:iCs/>
        </w:rPr>
        <w:t xml:space="preserve"> </w:t>
      </w:r>
    </w:p>
    <w:p w:rsidR="00945C77" w:rsidRPr="00945C77" w:rsidRDefault="00945C77" w:rsidP="00945C77">
      <w:pPr>
        <w:autoSpaceDE w:val="0"/>
        <w:autoSpaceDN w:val="0"/>
        <w:adjustRightInd w:val="0"/>
        <w:ind w:left="720"/>
        <w:jc w:val="both"/>
        <w:rPr>
          <w:iCs/>
        </w:rPr>
      </w:pPr>
      <w:proofErr w:type="gramStart"/>
      <w:r w:rsidRPr="00945C77">
        <w:rPr>
          <w:iCs/>
        </w:rPr>
        <w:t>достижение</w:t>
      </w:r>
      <w:proofErr w:type="gramEnd"/>
      <w:r w:rsidRPr="00945C77">
        <w:rPr>
          <w:iCs/>
        </w:rPr>
        <w:t xml:space="preserve">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proofErr w:type="gramStart"/>
      <w:r w:rsidRPr="00945C77">
        <w:rPr>
          <w:iCs/>
        </w:rPr>
        <w:t>реализован</w:t>
      </w:r>
      <w:proofErr w:type="gramEnd"/>
      <w:r w:rsidRPr="00945C77">
        <w:rPr>
          <w:iCs/>
        </w:rPr>
        <w:t xml:space="preserve">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w:t>
      </w:r>
      <w:proofErr w:type="gramStart"/>
      <w:r w:rsidRPr="00945C77">
        <w:rPr>
          <w:iCs/>
        </w:rPr>
        <w:t>обучающихся</w:t>
      </w:r>
      <w:proofErr w:type="gramEnd"/>
      <w:r w:rsidRPr="00945C77">
        <w:rPr>
          <w:iCs/>
        </w:rPr>
        <w:t xml:space="preserve"> на уроке / внеурочном занятии (мероприятии), </w:t>
      </w:r>
    </w:p>
    <w:p w:rsidR="00945C77" w:rsidRPr="00945C77" w:rsidRDefault="00945C77" w:rsidP="00945C77">
      <w:pPr>
        <w:autoSpaceDE w:val="0"/>
        <w:autoSpaceDN w:val="0"/>
        <w:adjustRightInd w:val="0"/>
        <w:ind w:left="720"/>
        <w:jc w:val="both"/>
        <w:rPr>
          <w:iCs/>
        </w:rPr>
      </w:pPr>
      <w:proofErr w:type="gramStart"/>
      <w:r w:rsidRPr="00945C77">
        <w:rPr>
          <w:iCs/>
        </w:rPr>
        <w:t>ориентированных</w:t>
      </w:r>
      <w:proofErr w:type="gramEnd"/>
      <w:r w:rsidRPr="00945C77">
        <w:rPr>
          <w:iCs/>
        </w:rPr>
        <w:t xml:space="preserve">,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w:t>
      </w:r>
      <w:proofErr w:type="gramStart"/>
      <w:r w:rsidRPr="00945C77">
        <w:rPr>
          <w:iCs/>
        </w:rPr>
        <w:t>к</w:t>
      </w:r>
      <w:proofErr w:type="gramEnd"/>
      <w:r w:rsidRPr="00945C77">
        <w:rPr>
          <w:iCs/>
        </w:rPr>
        <w:t xml:space="preserve">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lastRenderedPageBreak/>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881BAD"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881BAD"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881BAD"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881BAD"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881BAD" w:rsidP="00285972">
      <w:pPr>
        <w:pStyle w:val="a3"/>
        <w:numPr>
          <w:ilvl w:val="0"/>
          <w:numId w:val="73"/>
        </w:numPr>
        <w:shd w:val="clear" w:color="auto" w:fill="FFFFFF"/>
        <w:tabs>
          <w:tab w:val="left" w:pos="284"/>
        </w:tabs>
        <w:spacing w:after="75"/>
        <w:ind w:left="0" w:firstLine="0"/>
        <w:rPr>
          <w:color w:val="000000"/>
          <w:shd w:val="clear" w:color="auto" w:fill="FFFFFF"/>
        </w:rPr>
      </w:pPr>
      <w:hyperlink r:id="rId13"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4"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w:t>
      </w:r>
      <w:proofErr w:type="gramStart"/>
      <w:r w:rsidRPr="00E75733">
        <w:rPr>
          <w:color w:val="000000"/>
          <w:shd w:val="clear" w:color="auto" w:fill="FFFFFF"/>
        </w:rPr>
        <w:t>против</w:t>
      </w:r>
      <w:proofErr w:type="gramEnd"/>
      <w:r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Белгородская область: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w:t>
      </w:r>
      <w:proofErr w:type="gramStart"/>
      <w:r w:rsidRPr="00E75733">
        <w:rPr>
          <w:color w:val="000000"/>
          <w:shd w:val="clear" w:color="auto" w:fill="FFFFFF"/>
        </w:rPr>
        <w:t>против</w:t>
      </w:r>
      <w:proofErr w:type="gramEnd"/>
      <w:r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Брянская область: сб. док</w:t>
      </w:r>
      <w:proofErr w:type="gramStart"/>
      <w:r w:rsidRPr="00E75733">
        <w:rPr>
          <w:color w:val="000000"/>
          <w:shd w:val="clear" w:color="auto" w:fill="FFFFFF"/>
        </w:rPr>
        <w:t>.</w:t>
      </w:r>
      <w:proofErr w:type="gramEnd"/>
      <w:r w:rsidRPr="00E75733">
        <w:rPr>
          <w:color w:val="000000"/>
          <w:shd w:val="clear" w:color="auto" w:fill="FFFFFF"/>
        </w:rPr>
        <w:t xml:space="preserve"> / </w:t>
      </w:r>
      <w:proofErr w:type="gramStart"/>
      <w:r w:rsidRPr="00E75733">
        <w:rPr>
          <w:color w:val="000000"/>
          <w:shd w:val="clear" w:color="auto" w:fill="FFFFFF"/>
        </w:rPr>
        <w:t>о</w:t>
      </w:r>
      <w:proofErr w:type="gramEnd"/>
      <w:r w:rsidRPr="00E75733">
        <w:rPr>
          <w:color w:val="000000"/>
          <w:shd w:val="clear" w:color="auto" w:fill="FFFFFF"/>
        </w:rPr>
        <w:t xml:space="preserve">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Калужская область: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Республика Карелия: сб. док</w:t>
      </w:r>
      <w:proofErr w:type="gramStart"/>
      <w:r w:rsidRPr="00E75733">
        <w:rPr>
          <w:color w:val="000000"/>
          <w:shd w:val="clear" w:color="auto" w:fill="FFFFFF"/>
        </w:rPr>
        <w:t>.</w:t>
      </w:r>
      <w:proofErr w:type="gramEnd"/>
      <w:r w:rsidRPr="00E75733">
        <w:rPr>
          <w:color w:val="000000"/>
          <w:shd w:val="clear" w:color="auto" w:fill="FFFFFF"/>
        </w:rPr>
        <w:t xml:space="preserve"> / </w:t>
      </w:r>
      <w:proofErr w:type="gramStart"/>
      <w:r w:rsidRPr="00E75733">
        <w:rPr>
          <w:color w:val="000000"/>
          <w:shd w:val="clear" w:color="auto" w:fill="FFFFFF"/>
        </w:rPr>
        <w:t>о</w:t>
      </w:r>
      <w:proofErr w:type="gramEnd"/>
      <w:r w:rsidRPr="00E75733">
        <w:rPr>
          <w:color w:val="000000"/>
          <w:shd w:val="clear" w:color="auto" w:fill="FFFFFF"/>
        </w:rPr>
        <w:t xml:space="preserve">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Краснодарский край: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С.Г. Темиров. – М.: Фонд «Связь Эпох», 2020. – 624 </w:t>
      </w:r>
      <w:proofErr w:type="gramStart"/>
      <w:r w:rsidRPr="00E75733">
        <w:rPr>
          <w:color w:val="000000"/>
          <w:shd w:val="clear" w:color="auto" w:fill="FFFFFF"/>
        </w:rPr>
        <w:t>с</w:t>
      </w:r>
      <w:proofErr w:type="gramEnd"/>
    </w:p>
    <w:p w:rsidR="00C32311" w:rsidRPr="00E75733" w:rsidRDefault="00081E57" w:rsidP="00C32311">
      <w:pPr>
        <w:autoSpaceDE w:val="0"/>
        <w:autoSpaceDN w:val="0"/>
        <w:adjustRightInd w:val="0"/>
        <w:ind w:left="720"/>
        <w:rPr>
          <w:iCs/>
        </w:rPr>
      </w:pPr>
      <w:r>
        <w:rPr>
          <w:iCs/>
        </w:rPr>
        <w:lastRenderedPageBreak/>
        <w:t>6</w:t>
      </w:r>
      <w:r w:rsidR="00C32311" w:rsidRPr="00E75733">
        <w:rPr>
          <w:iCs/>
        </w:rPr>
        <w:t xml:space="preserve">. Без срока давности: преступления нацистов и их пособников </w:t>
      </w:r>
      <w:proofErr w:type="gramStart"/>
      <w:r w:rsidR="00C32311" w:rsidRPr="00E75733">
        <w:rPr>
          <w:iCs/>
        </w:rPr>
        <w:t>против</w:t>
      </w:r>
      <w:proofErr w:type="gramEnd"/>
      <w:r w:rsidR="00C32311" w:rsidRPr="00E75733">
        <w:rPr>
          <w:iCs/>
        </w:rPr>
        <w:t xml:space="preserve">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Отечественной войны. Республика Крым: Город Севастополь: сб. архив</w:t>
      </w:r>
      <w:proofErr w:type="gramStart"/>
      <w:r w:rsidRPr="00E75733">
        <w:rPr>
          <w:iCs/>
        </w:rPr>
        <w:t>.</w:t>
      </w:r>
      <w:proofErr w:type="gramEnd"/>
      <w:r w:rsidRPr="00E75733">
        <w:rPr>
          <w:iCs/>
        </w:rPr>
        <w:t xml:space="preserve"> </w:t>
      </w:r>
      <w:proofErr w:type="gramStart"/>
      <w:r w:rsidRPr="00E75733">
        <w:rPr>
          <w:iCs/>
        </w:rPr>
        <w:t>д</w:t>
      </w:r>
      <w:proofErr w:type="gramEnd"/>
      <w:r w:rsidRPr="00E75733">
        <w:rPr>
          <w:iCs/>
        </w:rPr>
        <w:t xml:space="preserve">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w:t>
      </w:r>
      <w:proofErr w:type="gramStart"/>
      <w:r w:rsidR="00C32311" w:rsidRPr="00E75733">
        <w:rPr>
          <w:iCs/>
        </w:rPr>
        <w:t>против</w:t>
      </w:r>
      <w:proofErr w:type="gramEnd"/>
      <w:r w:rsidR="00C32311" w:rsidRPr="00E75733">
        <w:rPr>
          <w:iCs/>
        </w:rPr>
        <w:t xml:space="preserve">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Отечественной войны. Курская область: сб. док</w:t>
      </w:r>
      <w:proofErr w:type="gramStart"/>
      <w:r w:rsidRPr="00E75733">
        <w:rPr>
          <w:iCs/>
        </w:rPr>
        <w:t>.</w:t>
      </w:r>
      <w:proofErr w:type="gramEnd"/>
      <w:r w:rsidRPr="00E75733">
        <w:rPr>
          <w:iCs/>
        </w:rPr>
        <w:t xml:space="preserve"> / </w:t>
      </w:r>
      <w:proofErr w:type="gramStart"/>
      <w:r w:rsidRPr="00E75733">
        <w:rPr>
          <w:iCs/>
        </w:rPr>
        <w:t>о</w:t>
      </w:r>
      <w:proofErr w:type="gramEnd"/>
      <w:r w:rsidRPr="00E75733">
        <w:rPr>
          <w:iCs/>
        </w:rPr>
        <w:t xml:space="preserve">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w:t>
      </w:r>
      <w:proofErr w:type="gramStart"/>
      <w:r w:rsidR="00BF3842" w:rsidRPr="00BF3842">
        <w:rPr>
          <w:iCs/>
        </w:rPr>
        <w:t xml:space="preserve">[Электронный </w:t>
      </w:r>
      <w:proofErr w:type="gramEnd"/>
    </w:p>
    <w:p w:rsidR="00BF3842" w:rsidRPr="00BF3842" w:rsidRDefault="00BF3842" w:rsidP="00BF3842">
      <w:pPr>
        <w:autoSpaceDE w:val="0"/>
        <w:autoSpaceDN w:val="0"/>
        <w:adjustRightInd w:val="0"/>
        <w:ind w:left="708"/>
        <w:rPr>
          <w:iCs/>
        </w:rPr>
      </w:pPr>
      <w:proofErr w:type="gramStart"/>
      <w:r w:rsidRPr="00BF3842">
        <w:rPr>
          <w:iCs/>
        </w:rPr>
        <w:t>ресурс].</w:t>
      </w:r>
      <w:proofErr w:type="gramEnd"/>
      <w:r w:rsidRPr="00BF3842">
        <w:rPr>
          <w:iCs/>
        </w:rPr>
        <w:t xml:space="preserve"> – </w:t>
      </w:r>
      <w:proofErr w:type="gramStart"/>
      <w:r w:rsidRPr="00BF3842">
        <w:rPr>
          <w:iCs/>
        </w:rPr>
        <w:t xml:space="preserve">URL: https://www.litmir.me/br/?b=57509&amp;p=1 (дата обращения: </w:t>
      </w:r>
      <w:proofErr w:type="gramEnd"/>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w:t>
      </w:r>
      <w:proofErr w:type="gramStart"/>
      <w:r w:rsidRPr="00081E57">
        <w:rPr>
          <w:iCs/>
        </w:rPr>
        <w:t xml:space="preserve">Роман / [Вступ. статья Е. Стариковой]; [Примеч. </w:t>
      </w:r>
      <w:proofErr w:type="gramEnd"/>
    </w:p>
    <w:p w:rsidR="00081E57" w:rsidRPr="00081E57" w:rsidRDefault="00081E57" w:rsidP="00081E57">
      <w:pPr>
        <w:autoSpaceDE w:val="0"/>
        <w:autoSpaceDN w:val="0"/>
        <w:adjustRightInd w:val="0"/>
        <w:ind w:left="708"/>
        <w:rPr>
          <w:iCs/>
        </w:rPr>
      </w:pPr>
      <w:proofErr w:type="gramStart"/>
      <w:r w:rsidRPr="00081E57">
        <w:rPr>
          <w:iCs/>
        </w:rPr>
        <w:t xml:space="preserve">Л. </w:t>
      </w:r>
      <w:proofErr w:type="spellStart"/>
      <w:r w:rsidRPr="00081E57">
        <w:rPr>
          <w:iCs/>
        </w:rPr>
        <w:t>Полосиной</w:t>
      </w:r>
      <w:proofErr w:type="spellEnd"/>
      <w:r w:rsidRPr="00081E57">
        <w:rPr>
          <w:iCs/>
        </w:rPr>
        <w:t>].</w:t>
      </w:r>
      <w:proofErr w:type="gramEnd"/>
      <w:r w:rsidRPr="00081E57">
        <w:rPr>
          <w:iCs/>
        </w:rPr>
        <w:t xml:space="preserve"> – Москва</w:t>
      </w:r>
      <w:proofErr w:type="gramStart"/>
      <w:r w:rsidRPr="00081E57">
        <w:rPr>
          <w:iCs/>
        </w:rPr>
        <w:t xml:space="preserve"> :</w:t>
      </w:r>
      <w:proofErr w:type="gramEnd"/>
      <w:r w:rsidRPr="00081E57">
        <w:rPr>
          <w:iCs/>
        </w:rPr>
        <w:t xml:space="preserve"> </w:t>
      </w:r>
      <w:proofErr w:type="spellStart"/>
      <w:r w:rsidRPr="00081E57">
        <w:rPr>
          <w:iCs/>
        </w:rPr>
        <w:t>Худож</w:t>
      </w:r>
      <w:proofErr w:type="spellEnd"/>
      <w:r w:rsidRPr="00081E57">
        <w:rPr>
          <w:iCs/>
        </w:rPr>
        <w:t>. лит</w:t>
      </w:r>
      <w:proofErr w:type="gramStart"/>
      <w:r w:rsidRPr="00081E57">
        <w:rPr>
          <w:iCs/>
        </w:rPr>
        <w:t xml:space="preserve">., </w:t>
      </w:r>
      <w:proofErr w:type="gramEnd"/>
      <w:r w:rsidRPr="00081E57">
        <w:rPr>
          <w:iCs/>
        </w:rPr>
        <w:t xml:space="preserve">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5" w:history="1">
        <w:r w:rsidRPr="00705D43">
          <w:rPr>
            <w:rStyle w:val="a6"/>
          </w:rPr>
          <w:t>http://www.isras.ru/authority.html</w:t>
        </w:r>
      </w:hyperlink>
    </w:p>
    <w:p w:rsidR="00CB4949" w:rsidRPr="00705D43" w:rsidRDefault="00881BAD" w:rsidP="00285972">
      <w:pPr>
        <w:numPr>
          <w:ilvl w:val="0"/>
          <w:numId w:val="19"/>
        </w:numPr>
        <w:shd w:val="clear" w:color="auto" w:fill="FFFFFF"/>
        <w:tabs>
          <w:tab w:val="num" w:pos="0"/>
        </w:tabs>
        <w:spacing w:before="100" w:beforeAutospacing="1" w:after="100" w:afterAutospacing="1"/>
        <w:ind w:left="0" w:firstLine="0"/>
        <w:rPr>
          <w:color w:val="000000"/>
        </w:rPr>
      </w:pPr>
      <w:hyperlink r:id="rId16"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881BAD" w:rsidP="0068394B">
      <w:pPr>
        <w:widowControl w:val="0"/>
        <w:autoSpaceDE w:val="0"/>
        <w:autoSpaceDN w:val="0"/>
        <w:adjustRightInd w:val="0"/>
        <w:jc w:val="both"/>
        <w:rPr>
          <w:shd w:val="clear" w:color="auto" w:fill="FFFFFF"/>
        </w:rPr>
      </w:pPr>
      <w:hyperlink r:id="rId17"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proofErr w:type="gramEnd"/>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lastRenderedPageBreak/>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D568F9" w:rsidP="0068394B">
      <w:pPr>
        <w:autoSpaceDE w:val="0"/>
        <w:autoSpaceDN w:val="0"/>
        <w:adjustRightInd w:val="0"/>
        <w:jc w:val="right"/>
      </w:pPr>
      <w:r>
        <w:br w:type="page"/>
      </w:r>
      <w:r w:rsidR="00CB4949" w:rsidRPr="00DC11F5">
        <w:lastRenderedPageBreak/>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lastRenderedPageBreak/>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4. Как открытые судебные процессы в отношении иностранных военных преступнико</w:t>
      </w:r>
      <w:proofErr w:type="gramStart"/>
      <w:r>
        <w:t>в в СССР</w:t>
      </w:r>
      <w:proofErr w:type="gramEnd"/>
      <w:r>
        <w:t xml:space="preserve">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lastRenderedPageBreak/>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исторических источников отражающих события геноцида советского народа в годы Великой Отечественной войны, </w:t>
      </w:r>
      <w:proofErr w:type="gramStart"/>
      <w:r>
        <w:t>проследите</w:t>
      </w:r>
      <w:proofErr w:type="gramEnd"/>
      <w:r>
        <w:t xml:space="preserve">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w:t>
      </w:r>
      <w:proofErr w:type="gramStart"/>
      <w:r>
        <w:t>зрения раскрытия отдельных аспектов явления геноцида советских людей</w:t>
      </w:r>
      <w:proofErr w:type="gramEnd"/>
      <w:r>
        <w:t xml:space="preserve">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proofErr w:type="gramStart"/>
      <w:r w:rsidRPr="00E36279">
        <w:rPr>
          <w:b/>
        </w:rPr>
        <w:t>фотографий, отражающих жизнь советских людей в годы оккупации (осады,</w:t>
      </w:r>
      <w:proofErr w:type="gramEnd"/>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 xml:space="preserve">На первом этапе </w:t>
      </w:r>
      <w:proofErr w:type="gramStart"/>
      <w:r>
        <w:t>работы</w:t>
      </w:r>
      <w:proofErr w:type="gramEnd"/>
      <w:r>
        <w:t xml:space="preserve">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w:t>
      </w:r>
      <w:proofErr w:type="gramStart"/>
      <w:r w:rsidRPr="00E36279">
        <w:t>работы</w:t>
      </w:r>
      <w:proofErr w:type="gramEnd"/>
      <w:r w:rsidRPr="00E36279">
        <w:t xml:space="preserve">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lastRenderedPageBreak/>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w:t>
      </w:r>
      <w:proofErr w:type="gramStart"/>
      <w:r w:rsidRPr="00E36279">
        <w:t>старшекласснику</w:t>
      </w:r>
      <w:proofErr w:type="gramEnd"/>
      <w:r w:rsidRPr="00E36279">
        <w:t xml:space="preserve">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 xml:space="preserve">3. Сформулируйте 3 темы проектной </w:t>
      </w:r>
      <w:proofErr w:type="gramStart"/>
      <w:r w:rsidRPr="00E36279">
        <w:t>работы</w:t>
      </w:r>
      <w:proofErr w:type="gramEnd"/>
      <w:r w:rsidRPr="00E36279">
        <w:t xml:space="preserve">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w:t>
      </w:r>
      <w:proofErr w:type="gramStart"/>
      <w:r>
        <w:t>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w:t>
      </w:r>
      <w:proofErr w:type="gramEnd"/>
      <w:r>
        <w:t xml:space="preserve">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w:t>
      </w:r>
      <w:proofErr w:type="gramStart"/>
      <w:r>
        <w:t>обучающиеся</w:t>
      </w:r>
      <w:proofErr w:type="gramEnd"/>
      <w:r>
        <w:t xml:space="preserve">: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lastRenderedPageBreak/>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D0B78"/>
    <w:rsid w:val="001F2B3D"/>
    <w:rsid w:val="001F38FB"/>
    <w:rsid w:val="001F3D7F"/>
    <w:rsid w:val="00204BDF"/>
    <w:rsid w:val="002205DF"/>
    <w:rsid w:val="00226C3F"/>
    <w:rsid w:val="00230D52"/>
    <w:rsid w:val="002603CB"/>
    <w:rsid w:val="0027447E"/>
    <w:rsid w:val="00274EE7"/>
    <w:rsid w:val="00275276"/>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1BAD"/>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F7D79"/>
    <w:rsid w:val="00A044FC"/>
    <w:rsid w:val="00A07984"/>
    <w:rsid w:val="00A10270"/>
    <w:rsid w:val="00A1359A"/>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9620.html" TargetMode="External"/><Relationship Id="rId13" Type="http://schemas.openxmlformats.org/officeDocument/2006/relationships/hyperlink" Target="http://www.iprbookshop.ru/85414.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85414.html" TargetMode="External"/><Relationship Id="rId12" Type="http://schemas.openxmlformats.org/officeDocument/2006/relationships/hyperlink" Target="http://www.iprbookshop.ru/8098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www.iprbookshop.ru/80987.html" TargetMode="External"/><Relationship Id="rId11" Type="http://schemas.openxmlformats.org/officeDocument/2006/relationships/hyperlink" Target="http://www.iprbookshop.ru/85220.html" TargetMode="External"/><Relationship Id="rId5" Type="http://schemas.openxmlformats.org/officeDocument/2006/relationships/webSettings" Target="webSettings.xml"/><Relationship Id="rId15" Type="http://schemas.openxmlformats.org/officeDocument/2006/relationships/hyperlink" Target="http://www.isras.ru/authority.html" TargetMode="External"/><Relationship Id="rId10" Type="http://schemas.openxmlformats.org/officeDocument/2006/relationships/hyperlink" Target="http://www.iprbookshop.ru/71211.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s://www.iprbookshop.ru/12962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1596</TotalTime>
  <Pages>24</Pages>
  <Words>7229</Words>
  <Characters>41206</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29</cp:revision>
  <dcterms:created xsi:type="dcterms:W3CDTF">2021-04-22T08:18:00Z</dcterms:created>
  <dcterms:modified xsi:type="dcterms:W3CDTF">2023-06-03T11:43:00Z</dcterms:modified>
</cp:coreProperties>
</file>